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8171A4" w:rsidRDefault="008171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3" w14:textId="77777777" w:rsidR="008171A4" w:rsidRPr="003D6AB0" w:rsidRDefault="003D6AB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D6AB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Subject: Emergency Notification</w:t>
      </w:r>
    </w:p>
    <w:p w14:paraId="48B91A28" w14:textId="26F3BFD7" w:rsidR="003D6AB0" w:rsidRPr="003D6AB0" w:rsidRDefault="003D6AB0" w:rsidP="003D6AB0">
      <w:pPr>
        <w:widowControl w:val="0"/>
        <w:shd w:val="clear" w:color="auto" w:fill="FFFFFF"/>
        <w:tabs>
          <w:tab w:val="left" w:pos="51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6AB0">
        <w:rPr>
          <w:rFonts w:ascii="Times New Roman" w:eastAsia="Times New Roman" w:hAnsi="Times New Roman" w:cs="Times New Roman"/>
          <w:b/>
          <w:sz w:val="24"/>
          <w:szCs w:val="24"/>
        </w:rPr>
        <w:t xml:space="preserve">Date Effective: </w:t>
      </w:r>
    </w:p>
    <w:p w14:paraId="002D468E" w14:textId="77777777" w:rsidR="003D6AB0" w:rsidRPr="003D6AB0" w:rsidRDefault="003D6AB0" w:rsidP="003D6AB0">
      <w:pPr>
        <w:widowControl w:val="0"/>
        <w:shd w:val="clear" w:color="auto" w:fill="FFFFFF"/>
        <w:tabs>
          <w:tab w:val="left" w:pos="5190"/>
        </w:tabs>
        <w:spacing w:after="0" w:line="240" w:lineRule="auto"/>
        <w:ind w:right="-13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6AB0">
        <w:rPr>
          <w:rFonts w:ascii="Times New Roman" w:eastAsia="Times New Roman" w:hAnsi="Times New Roman" w:cs="Times New Roman"/>
          <w:b/>
          <w:sz w:val="24"/>
          <w:szCs w:val="24"/>
        </w:rPr>
        <w:t xml:space="preserve">Date </w:t>
      </w:r>
      <w:proofErr w:type="gramStart"/>
      <w:r w:rsidRPr="003D6AB0">
        <w:rPr>
          <w:rFonts w:ascii="Times New Roman" w:eastAsia="Times New Roman" w:hAnsi="Times New Roman" w:cs="Times New Roman"/>
          <w:b/>
          <w:sz w:val="24"/>
          <w:szCs w:val="24"/>
        </w:rPr>
        <w:t>Reviewed:_</w:t>
      </w:r>
      <w:proofErr w:type="gramEnd"/>
      <w:r w:rsidRPr="003D6AB0">
        <w:rPr>
          <w:rFonts w:ascii="Times New Roman" w:eastAsia="Times New Roman" w:hAnsi="Times New Roman" w:cs="Times New Roman"/>
          <w:b/>
          <w:sz w:val="24"/>
          <w:szCs w:val="24"/>
        </w:rPr>
        <w:t>_____________________</w:t>
      </w:r>
      <w:r w:rsidRPr="003D6AB0">
        <w:rPr>
          <w:rFonts w:ascii="Times New Roman" w:eastAsia="Times New Roman" w:hAnsi="Times New Roman" w:cs="Times New Roman"/>
          <w:b/>
          <w:sz w:val="24"/>
          <w:szCs w:val="24"/>
        </w:rPr>
        <w:tab/>
        <w:t>Reviewed By:________________________</w:t>
      </w:r>
    </w:p>
    <w:p w14:paraId="63F856C7" w14:textId="77777777" w:rsidR="003D6AB0" w:rsidRPr="003D6AB0" w:rsidRDefault="003D6AB0" w:rsidP="003D6AB0">
      <w:pPr>
        <w:widowControl w:val="0"/>
        <w:shd w:val="clear" w:color="auto" w:fill="FFFFFF"/>
        <w:tabs>
          <w:tab w:val="left" w:pos="5190"/>
        </w:tabs>
        <w:spacing w:after="0" w:line="240" w:lineRule="auto"/>
        <w:ind w:right="-12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6AB0">
        <w:rPr>
          <w:rFonts w:ascii="Times New Roman" w:eastAsia="Times New Roman" w:hAnsi="Times New Roman" w:cs="Times New Roman"/>
          <w:b/>
          <w:sz w:val="24"/>
          <w:szCs w:val="24"/>
        </w:rPr>
        <w:t xml:space="preserve">Date </w:t>
      </w:r>
      <w:proofErr w:type="gramStart"/>
      <w:r w:rsidRPr="003D6AB0">
        <w:rPr>
          <w:rFonts w:ascii="Times New Roman" w:eastAsia="Times New Roman" w:hAnsi="Times New Roman" w:cs="Times New Roman"/>
          <w:b/>
          <w:sz w:val="24"/>
          <w:szCs w:val="24"/>
        </w:rPr>
        <w:t>Reviewed:_</w:t>
      </w:r>
      <w:proofErr w:type="gramEnd"/>
      <w:r w:rsidRPr="003D6AB0">
        <w:rPr>
          <w:rFonts w:ascii="Times New Roman" w:eastAsia="Times New Roman" w:hAnsi="Times New Roman" w:cs="Times New Roman"/>
          <w:b/>
          <w:sz w:val="24"/>
          <w:szCs w:val="24"/>
        </w:rPr>
        <w:t>_____________________</w:t>
      </w:r>
      <w:r w:rsidRPr="003D6AB0">
        <w:rPr>
          <w:rFonts w:ascii="Times New Roman" w:eastAsia="Times New Roman" w:hAnsi="Times New Roman" w:cs="Times New Roman"/>
          <w:b/>
          <w:sz w:val="24"/>
          <w:szCs w:val="24"/>
        </w:rPr>
        <w:tab/>
        <w:t>Reviewed By:________________________</w:t>
      </w:r>
    </w:p>
    <w:p w14:paraId="4925FC0B" w14:textId="77777777" w:rsidR="003D6AB0" w:rsidRPr="003D6AB0" w:rsidRDefault="003D6AB0" w:rsidP="003D6AB0">
      <w:pPr>
        <w:widowControl w:val="0"/>
        <w:shd w:val="clear" w:color="auto" w:fill="FFFFFF"/>
        <w:tabs>
          <w:tab w:val="left" w:pos="5190"/>
        </w:tabs>
        <w:spacing w:after="0" w:line="240" w:lineRule="auto"/>
        <w:ind w:right="-13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6AB0">
        <w:rPr>
          <w:rFonts w:ascii="Times New Roman" w:eastAsia="Times New Roman" w:hAnsi="Times New Roman" w:cs="Times New Roman"/>
          <w:b/>
          <w:sz w:val="24"/>
          <w:szCs w:val="24"/>
        </w:rPr>
        <w:t xml:space="preserve">Date </w:t>
      </w:r>
      <w:proofErr w:type="gramStart"/>
      <w:r w:rsidRPr="003D6AB0">
        <w:rPr>
          <w:rFonts w:ascii="Times New Roman" w:eastAsia="Times New Roman" w:hAnsi="Times New Roman" w:cs="Times New Roman"/>
          <w:b/>
          <w:sz w:val="24"/>
          <w:szCs w:val="24"/>
        </w:rPr>
        <w:t>Reviewed:_</w:t>
      </w:r>
      <w:proofErr w:type="gramEnd"/>
      <w:r w:rsidRPr="003D6AB0">
        <w:rPr>
          <w:rFonts w:ascii="Times New Roman" w:eastAsia="Times New Roman" w:hAnsi="Times New Roman" w:cs="Times New Roman"/>
          <w:b/>
          <w:sz w:val="24"/>
          <w:szCs w:val="24"/>
        </w:rPr>
        <w:t>_____________________</w:t>
      </w:r>
      <w:r w:rsidRPr="003D6AB0">
        <w:rPr>
          <w:rFonts w:ascii="Times New Roman" w:eastAsia="Times New Roman" w:hAnsi="Times New Roman" w:cs="Times New Roman"/>
          <w:b/>
          <w:sz w:val="24"/>
          <w:szCs w:val="24"/>
        </w:rPr>
        <w:tab/>
        <w:t>Reviewed By:________________________</w:t>
      </w:r>
    </w:p>
    <w:p w14:paraId="11B73E9C" w14:textId="14507534" w:rsidR="003D6AB0" w:rsidRDefault="003D6AB0" w:rsidP="00772B5B">
      <w:pPr>
        <w:widowControl w:val="0"/>
        <w:shd w:val="clear" w:color="auto" w:fill="FFFFFF"/>
        <w:tabs>
          <w:tab w:val="left" w:pos="5190"/>
        </w:tabs>
        <w:spacing w:after="0" w:line="240" w:lineRule="auto"/>
        <w:ind w:left="1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6AB0">
        <w:rPr>
          <w:rFonts w:ascii="Times New Roman" w:eastAsia="Times New Roman" w:hAnsi="Times New Roman" w:cs="Times New Roman"/>
          <w:b/>
          <w:sz w:val="24"/>
          <w:szCs w:val="24"/>
        </w:rPr>
        <w:t xml:space="preserve">Approved </w:t>
      </w:r>
      <w:proofErr w:type="gramStart"/>
      <w:r w:rsidRPr="003D6AB0">
        <w:rPr>
          <w:rFonts w:ascii="Times New Roman" w:eastAsia="Times New Roman" w:hAnsi="Times New Roman" w:cs="Times New Roman"/>
          <w:b/>
          <w:sz w:val="24"/>
          <w:szCs w:val="24"/>
        </w:rPr>
        <w:t>By:_</w:t>
      </w:r>
      <w:proofErr w:type="gramEnd"/>
      <w:r w:rsidRPr="003D6AB0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</w:t>
      </w:r>
      <w:r w:rsidR="00772B5B">
        <w:rPr>
          <w:rFonts w:ascii="Times New Roman" w:eastAsia="Times New Roman" w:hAnsi="Times New Roman" w:cs="Times New Roman"/>
          <w:b/>
          <w:sz w:val="24"/>
          <w:szCs w:val="24"/>
        </w:rPr>
        <w:t>___</w:t>
      </w:r>
    </w:p>
    <w:p w14:paraId="21DBBEAA" w14:textId="10406AFE" w:rsidR="00772B5B" w:rsidRPr="00772B5B" w:rsidRDefault="00772B5B" w:rsidP="00772B5B">
      <w:pPr>
        <w:widowControl w:val="0"/>
        <w:shd w:val="clear" w:color="auto" w:fill="FFFFFF"/>
        <w:tabs>
          <w:tab w:val="left" w:pos="5190"/>
        </w:tabs>
        <w:spacing w:after="0" w:line="240" w:lineRule="auto"/>
        <w:ind w:left="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Sarah Campbell, Executive Director</w:t>
      </w:r>
    </w:p>
    <w:p w14:paraId="3A069F11" w14:textId="77777777" w:rsidR="003D6AB0" w:rsidRDefault="003D6A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1110AA" w14:textId="77777777" w:rsidR="003D6AB0" w:rsidRDefault="003D6A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A" w14:textId="77777777" w:rsidR="008171A4" w:rsidRDefault="003D6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 the telephone paging system to alert other staff of an emergency or crisis situation involving</w:t>
      </w:r>
    </w:p>
    <w:p w14:paraId="0000000B" w14:textId="77777777" w:rsidR="008171A4" w:rsidRDefault="008171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77777777" w:rsidR="008171A4" w:rsidRDefault="003D6AB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30j0zll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Smoke, fire, or explosion </w:t>
      </w:r>
      <w:r w:rsidRPr="003D6AB0">
        <w:rPr>
          <w:rFonts w:ascii="Times New Roman" w:eastAsia="Times New Roman" w:hAnsi="Times New Roman" w:cs="Times New Roman"/>
          <w:color w:val="000000"/>
          <w:sz w:val="24"/>
          <w:szCs w:val="24"/>
        </w:rPr>
        <w:t>(Code Red);</w:t>
      </w:r>
    </w:p>
    <w:p w14:paraId="0000000D" w14:textId="77777777" w:rsidR="008171A4" w:rsidRDefault="003D6AB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Tornado, flood, or other community disaster;</w:t>
      </w:r>
    </w:p>
    <w:p w14:paraId="0000000E" w14:textId="2EE67DE4" w:rsidR="008171A4" w:rsidRDefault="003D6AB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Medical emergency;</w:t>
      </w:r>
      <w:r w:rsidR="002D7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(Code Blue) </w:t>
      </w:r>
    </w:p>
    <w:p w14:paraId="0000000F" w14:textId="7090763E" w:rsidR="008171A4" w:rsidRPr="00F004C8" w:rsidRDefault="003D6AB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F004C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Violent </w:t>
      </w:r>
      <w:r w:rsidR="002D7772" w:rsidRPr="00F004C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or threatening clients (Dr. Smith</w:t>
      </w:r>
      <w:r w:rsidRPr="00F004C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);</w:t>
      </w:r>
    </w:p>
    <w:p w14:paraId="00000010" w14:textId="2B9B601C" w:rsidR="008171A4" w:rsidRPr="00F004C8" w:rsidRDefault="002D777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F004C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Weapon onsite (Dr. Jones</w:t>
      </w:r>
      <w:r w:rsidR="003D6AB0" w:rsidRPr="00F004C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); and</w:t>
      </w:r>
    </w:p>
    <w:p w14:paraId="00000011" w14:textId="77777777" w:rsidR="008171A4" w:rsidRDefault="003D6AB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Bomb threat or suspicious object (Code Brown).</w:t>
      </w:r>
    </w:p>
    <w:p w14:paraId="00000012" w14:textId="77777777" w:rsidR="008171A4" w:rsidRDefault="008171A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3" w14:textId="77777777" w:rsidR="008171A4" w:rsidRDefault="008171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4" w14:textId="77777777" w:rsidR="008171A4" w:rsidRDefault="003D6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Announcement Procedures</w:t>
      </w:r>
    </w:p>
    <w:p w14:paraId="00000015" w14:textId="77777777" w:rsidR="008171A4" w:rsidRDefault="008171A4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6" w14:textId="23CF0425" w:rsidR="008171A4" w:rsidRDefault="003D6AB0">
      <w:pPr>
        <w:numPr>
          <w:ilvl w:val="0"/>
          <w:numId w:val="3"/>
        </w:num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Press the “page” button on the nearest telephone.</w:t>
      </w:r>
    </w:p>
    <w:p w14:paraId="00000017" w14:textId="77777777" w:rsidR="008171A4" w:rsidRDefault="003D6AB0">
      <w:pPr>
        <w:numPr>
          <w:ilvl w:val="0"/>
          <w:numId w:val="3"/>
        </w:num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Make the following announcement: Attention Staff: Code (specify type of emergency) in the (indicate location). If the announcement is a drill, add the phrase “This is a drill.”</w:t>
      </w:r>
    </w:p>
    <w:p w14:paraId="00000018" w14:textId="77777777" w:rsidR="008171A4" w:rsidRDefault="003D6AB0">
      <w:pPr>
        <w:numPr>
          <w:ilvl w:val="0"/>
          <w:numId w:val="3"/>
        </w:num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Repeat the entire announcement three times, pausing three seconds after each iteration.</w:t>
      </w:r>
    </w:p>
    <w:p w14:paraId="00000019" w14:textId="77777777" w:rsidR="008171A4" w:rsidRDefault="008171A4"/>
    <w:sectPr w:rsidR="008171A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379A"/>
    <w:multiLevelType w:val="multilevel"/>
    <w:tmpl w:val="BB82F12A"/>
    <w:lvl w:ilvl="0">
      <w:start w:val="1"/>
      <w:numFmt w:val="upp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hanging="360"/>
      </w:pPr>
      <w:rPr>
        <w:u w:val="none"/>
      </w:rPr>
    </w:lvl>
  </w:abstractNum>
  <w:abstractNum w:abstractNumId="1" w15:restartNumberingAfterBreak="0">
    <w:nsid w:val="2FD962A7"/>
    <w:multiLevelType w:val="multilevel"/>
    <w:tmpl w:val="CA1881E2"/>
    <w:lvl w:ilvl="0">
      <w:start w:val="1"/>
      <w:numFmt w:val="low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EA86101"/>
    <w:multiLevelType w:val="multilevel"/>
    <w:tmpl w:val="4D74E3E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51198348">
    <w:abstractNumId w:val="0"/>
  </w:num>
  <w:num w:numId="2" w16cid:durableId="1641838885">
    <w:abstractNumId w:val="2"/>
  </w:num>
  <w:num w:numId="3" w16cid:durableId="1498304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1A4"/>
    <w:rsid w:val="002D7772"/>
    <w:rsid w:val="003D6AB0"/>
    <w:rsid w:val="00772B5B"/>
    <w:rsid w:val="008171A4"/>
    <w:rsid w:val="00F0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91AE7"/>
  <w15:docId w15:val="{6BCB1DD8-7D00-46D9-B082-39CA2965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Alicia Nelson</cp:lastModifiedBy>
  <cp:revision>5</cp:revision>
  <dcterms:created xsi:type="dcterms:W3CDTF">2022-03-25T16:43:00Z</dcterms:created>
  <dcterms:modified xsi:type="dcterms:W3CDTF">2023-05-02T19:30:00Z</dcterms:modified>
</cp:coreProperties>
</file>